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A49" w:rsidRDefault="00DA6A49" w:rsidP="00DA6A49">
      <w:pPr>
        <w:spacing w:after="0" w:line="276" w:lineRule="auto"/>
        <w:ind w:right="-426"/>
        <w:rPr>
          <w:rFonts w:cstheme="minorHAnsi"/>
          <w:sz w:val="36"/>
          <w:szCs w:val="36"/>
        </w:rPr>
      </w:pPr>
      <w:r w:rsidRPr="001B571D">
        <w:rPr>
          <w:rFonts w:ascii="NDSFrutiger 55 Roman" w:hAnsi="NDSFrutiger 55 Roman" w:cs="MS Shell Dlg"/>
          <w:b/>
          <w:noProof/>
          <w:sz w:val="36"/>
          <w:szCs w:val="36"/>
          <w:lang w:eastAsia="de-DE"/>
        </w:rPr>
        <w:drawing>
          <wp:inline distT="0" distB="0" distL="0" distR="0" wp14:anchorId="06595AF8" wp14:editId="2D039484">
            <wp:extent cx="5760720" cy="31242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A49" w:rsidRDefault="00DA6A49" w:rsidP="00DA6A49">
      <w:pPr>
        <w:spacing w:after="0" w:line="276" w:lineRule="auto"/>
        <w:ind w:right="-426"/>
        <w:rPr>
          <w:rFonts w:cstheme="minorHAnsi"/>
          <w:sz w:val="36"/>
          <w:szCs w:val="36"/>
        </w:rPr>
      </w:pPr>
    </w:p>
    <w:p w:rsidR="00DA6A49" w:rsidRPr="00DA6A49" w:rsidRDefault="00DA6A49" w:rsidP="00DA6A49">
      <w:pPr>
        <w:spacing w:after="0" w:line="276" w:lineRule="auto"/>
        <w:ind w:right="-426"/>
        <w:rPr>
          <w:rFonts w:cstheme="minorHAnsi"/>
          <w:sz w:val="36"/>
          <w:szCs w:val="36"/>
        </w:rPr>
      </w:pPr>
      <w:r w:rsidRPr="00DA6A49">
        <w:rPr>
          <w:rFonts w:cstheme="minorHAnsi"/>
          <w:sz w:val="36"/>
          <w:szCs w:val="36"/>
        </w:rPr>
        <w:t>Telefonischer Elternsprechtag am 07.05.2021</w:t>
      </w:r>
    </w:p>
    <w:p w:rsidR="00DA6A49" w:rsidRPr="00DA6A49" w:rsidRDefault="00DA6A49" w:rsidP="00DA6A49">
      <w:pPr>
        <w:spacing w:after="0" w:line="276" w:lineRule="auto"/>
        <w:ind w:right="-426"/>
        <w:rPr>
          <w:rFonts w:cstheme="minorHAnsi"/>
          <w:b/>
          <w:sz w:val="36"/>
          <w:szCs w:val="36"/>
        </w:rPr>
      </w:pPr>
      <w:r w:rsidRPr="00DA6A49">
        <w:rPr>
          <w:rFonts w:cstheme="minorHAnsi"/>
          <w:b/>
          <w:sz w:val="36"/>
          <w:szCs w:val="36"/>
        </w:rPr>
        <w:t>Rückmeldung</w:t>
      </w:r>
    </w:p>
    <w:p w:rsidR="00DA6A49" w:rsidRPr="00DA6A49" w:rsidRDefault="00DA6A49" w:rsidP="00DA6A49">
      <w:pPr>
        <w:spacing w:after="0" w:line="276" w:lineRule="auto"/>
        <w:ind w:right="-426"/>
        <w:rPr>
          <w:rFonts w:cstheme="minorHAnsi"/>
          <w:sz w:val="26"/>
          <w:szCs w:val="26"/>
        </w:rPr>
      </w:pPr>
    </w:p>
    <w:p w:rsidR="00DA6A49" w:rsidRPr="00DA6A49" w:rsidRDefault="00DA6A49" w:rsidP="00DA6A49">
      <w:pPr>
        <w:spacing w:after="0" w:line="276" w:lineRule="auto"/>
        <w:ind w:right="-426"/>
        <w:rPr>
          <w:rFonts w:cstheme="minorHAnsi"/>
          <w:sz w:val="26"/>
          <w:szCs w:val="26"/>
        </w:rPr>
      </w:pPr>
      <w:r w:rsidRPr="00DA6A49">
        <w:rPr>
          <w:rFonts w:cstheme="minorHAnsi"/>
          <w:sz w:val="26"/>
          <w:szCs w:val="26"/>
        </w:rPr>
        <w:t>Bitte füllen Sie d</w:t>
      </w:r>
      <w:r>
        <w:rPr>
          <w:rFonts w:cstheme="minorHAnsi"/>
          <w:sz w:val="26"/>
          <w:szCs w:val="26"/>
        </w:rPr>
        <w:t xml:space="preserve">as Formular unten </w:t>
      </w:r>
      <w:bookmarkStart w:id="0" w:name="_GoBack"/>
      <w:bookmarkEnd w:id="0"/>
      <w:r w:rsidRPr="00DA6A49">
        <w:rPr>
          <w:rFonts w:cstheme="minorHAnsi"/>
          <w:sz w:val="26"/>
          <w:szCs w:val="26"/>
        </w:rPr>
        <w:t>aus.</w:t>
      </w:r>
    </w:p>
    <w:p w:rsidR="00DA6A49" w:rsidRPr="00DA6A49" w:rsidRDefault="00DA6A49" w:rsidP="00DA6A49">
      <w:pPr>
        <w:spacing w:after="0" w:line="276" w:lineRule="auto"/>
        <w:ind w:right="-426"/>
        <w:rPr>
          <w:rFonts w:cstheme="minorHAnsi"/>
          <w:sz w:val="26"/>
          <w:szCs w:val="26"/>
        </w:rPr>
      </w:pPr>
      <w:r w:rsidRPr="00DA6A49">
        <w:rPr>
          <w:rFonts w:cstheme="minorHAnsi"/>
          <w:sz w:val="26"/>
          <w:szCs w:val="26"/>
        </w:rPr>
        <w:t>Schicken Sie d</w:t>
      </w:r>
      <w:r>
        <w:rPr>
          <w:rFonts w:cstheme="minorHAnsi"/>
          <w:sz w:val="26"/>
          <w:szCs w:val="26"/>
        </w:rPr>
        <w:t>as ausgefüllte Dokument</w:t>
      </w:r>
      <w:r w:rsidRPr="00DA6A49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der Klassenlehrkraft</w:t>
      </w:r>
      <w:r w:rsidRPr="00DA6A49">
        <w:rPr>
          <w:rFonts w:cstheme="minorHAnsi"/>
          <w:sz w:val="26"/>
          <w:szCs w:val="26"/>
        </w:rPr>
        <w:t xml:space="preserve"> per Mail zu.</w:t>
      </w:r>
    </w:p>
    <w:p w:rsidR="00DA6A49" w:rsidRPr="00DA6A49" w:rsidRDefault="00DA6A49" w:rsidP="00DA6A49">
      <w:pPr>
        <w:spacing w:after="0" w:line="276" w:lineRule="auto"/>
        <w:ind w:right="-426"/>
        <w:rPr>
          <w:rFonts w:cstheme="minorHAnsi"/>
          <w:sz w:val="26"/>
          <w:szCs w:val="26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DA6A49" w:rsidRPr="00DA6A49" w:rsidTr="00DA6A49">
        <w:tc>
          <w:tcPr>
            <w:tcW w:w="4390" w:type="dxa"/>
          </w:tcPr>
          <w:p w:rsidR="00DA6A49" w:rsidRPr="00DA6A49" w:rsidRDefault="00DA6A49" w:rsidP="00DA6A49">
            <w:pPr>
              <w:spacing w:line="360" w:lineRule="auto"/>
              <w:ind w:right="-426"/>
              <w:rPr>
                <w:rFonts w:cstheme="minorHAnsi"/>
                <w:b/>
                <w:sz w:val="26"/>
                <w:szCs w:val="26"/>
              </w:rPr>
            </w:pPr>
            <w:r w:rsidRPr="00DA6A49">
              <w:rPr>
                <w:rFonts w:cstheme="minorHAnsi"/>
                <w:b/>
                <w:sz w:val="26"/>
                <w:szCs w:val="26"/>
              </w:rPr>
              <w:t>Name des Kindes:</w:t>
            </w:r>
          </w:p>
        </w:tc>
        <w:tc>
          <w:tcPr>
            <w:tcW w:w="5244" w:type="dxa"/>
          </w:tcPr>
          <w:p w:rsidR="00DA6A49" w:rsidRPr="00DA6A49" w:rsidRDefault="00DA6A49" w:rsidP="00DA6A49">
            <w:pPr>
              <w:spacing w:line="360" w:lineRule="auto"/>
              <w:ind w:right="-426"/>
              <w:rPr>
                <w:rFonts w:cstheme="minorHAnsi"/>
                <w:sz w:val="26"/>
                <w:szCs w:val="26"/>
              </w:rPr>
            </w:pPr>
          </w:p>
        </w:tc>
      </w:tr>
      <w:tr w:rsidR="00DA6A49" w:rsidRPr="00DA6A49" w:rsidTr="00DA6A49">
        <w:tc>
          <w:tcPr>
            <w:tcW w:w="4390" w:type="dxa"/>
          </w:tcPr>
          <w:p w:rsidR="00DA6A49" w:rsidRPr="00DA6A49" w:rsidRDefault="00DA6A49" w:rsidP="00DA6A49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DA6A49">
              <w:rPr>
                <w:rFonts w:cstheme="minorHAnsi"/>
                <w:sz w:val="26"/>
                <w:szCs w:val="26"/>
              </w:rPr>
              <w:t xml:space="preserve">Klasse: </w:t>
            </w:r>
          </w:p>
        </w:tc>
        <w:tc>
          <w:tcPr>
            <w:tcW w:w="5244" w:type="dxa"/>
          </w:tcPr>
          <w:p w:rsidR="00DA6A49" w:rsidRPr="00DA6A49" w:rsidRDefault="00DA6A49" w:rsidP="00DA6A49">
            <w:pPr>
              <w:spacing w:line="360" w:lineRule="auto"/>
              <w:ind w:right="-426"/>
              <w:rPr>
                <w:rFonts w:cstheme="minorHAnsi"/>
                <w:sz w:val="26"/>
                <w:szCs w:val="26"/>
              </w:rPr>
            </w:pPr>
          </w:p>
        </w:tc>
      </w:tr>
      <w:tr w:rsidR="00DA6A49" w:rsidRPr="00DA6A49" w:rsidTr="00DA6A49">
        <w:tc>
          <w:tcPr>
            <w:tcW w:w="4390" w:type="dxa"/>
          </w:tcPr>
          <w:p w:rsidR="00DA6A49" w:rsidRPr="00DA6A49" w:rsidRDefault="00DA6A49" w:rsidP="00DA6A49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DA6A49">
              <w:rPr>
                <w:rFonts w:cstheme="minorHAnsi"/>
                <w:sz w:val="26"/>
                <w:szCs w:val="26"/>
              </w:rPr>
              <w:t>Ich wünsche / Wir wünschen ein Gespräch mit der Klassenleitung in der Zeit von:</w:t>
            </w:r>
          </w:p>
          <w:p w:rsidR="00DA6A49" w:rsidRPr="00DA6A49" w:rsidRDefault="00DA6A49" w:rsidP="00DA6A49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244" w:type="dxa"/>
          </w:tcPr>
          <w:tbl>
            <w:tblPr>
              <w:tblStyle w:val="Tabellenraster"/>
              <w:tblpPr w:leftFromText="141" w:rightFromText="141" w:vertAnchor="text" w:horzAnchor="margin" w:tblpXSpec="center" w:tblpY="-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43"/>
              <w:gridCol w:w="2760"/>
            </w:tblGrid>
            <w:tr w:rsidR="00DA6A49" w:rsidRPr="00DA6A49" w:rsidTr="00DA6A49">
              <w:tc>
                <w:tcPr>
                  <w:tcW w:w="643" w:type="dxa"/>
                </w:tcPr>
                <w:p w:rsidR="00DA6A49" w:rsidRPr="00DA6A49" w:rsidRDefault="00DA6A49" w:rsidP="00DA6A49">
                  <w:pPr>
                    <w:spacing w:line="360" w:lineRule="auto"/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2760" w:type="dxa"/>
                </w:tcPr>
                <w:p w:rsidR="00DA6A49" w:rsidRPr="00DA6A49" w:rsidRDefault="00DA6A49" w:rsidP="00DA6A49">
                  <w:pPr>
                    <w:spacing w:line="360" w:lineRule="auto"/>
                    <w:rPr>
                      <w:rFonts w:cstheme="minorHAnsi"/>
                      <w:sz w:val="26"/>
                      <w:szCs w:val="26"/>
                    </w:rPr>
                  </w:pPr>
                  <w:r w:rsidRPr="00DA6A49">
                    <w:rPr>
                      <w:rFonts w:cstheme="minorHAnsi"/>
                      <w:sz w:val="26"/>
                      <w:szCs w:val="26"/>
                    </w:rPr>
                    <w:t xml:space="preserve">14 – 15 Uhr </w:t>
                  </w:r>
                </w:p>
              </w:tc>
            </w:tr>
            <w:tr w:rsidR="00DA6A49" w:rsidRPr="00DA6A49" w:rsidTr="00DA6A49">
              <w:tc>
                <w:tcPr>
                  <w:tcW w:w="643" w:type="dxa"/>
                </w:tcPr>
                <w:p w:rsidR="00DA6A49" w:rsidRPr="00DA6A49" w:rsidRDefault="00DA6A49" w:rsidP="00DA6A49">
                  <w:pPr>
                    <w:spacing w:line="360" w:lineRule="auto"/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2760" w:type="dxa"/>
                </w:tcPr>
                <w:p w:rsidR="00DA6A49" w:rsidRPr="00DA6A49" w:rsidRDefault="00DA6A49" w:rsidP="00DA6A49">
                  <w:pPr>
                    <w:spacing w:line="360" w:lineRule="auto"/>
                    <w:rPr>
                      <w:rFonts w:cstheme="minorHAnsi"/>
                      <w:sz w:val="26"/>
                      <w:szCs w:val="26"/>
                    </w:rPr>
                  </w:pPr>
                  <w:r w:rsidRPr="00DA6A49">
                    <w:rPr>
                      <w:rFonts w:cstheme="minorHAnsi"/>
                      <w:sz w:val="26"/>
                      <w:szCs w:val="26"/>
                    </w:rPr>
                    <w:t>15 – 16 Uhr</w:t>
                  </w:r>
                </w:p>
              </w:tc>
            </w:tr>
            <w:tr w:rsidR="00DA6A49" w:rsidRPr="00DA6A49" w:rsidTr="00DA6A49">
              <w:tc>
                <w:tcPr>
                  <w:tcW w:w="643" w:type="dxa"/>
                </w:tcPr>
                <w:p w:rsidR="00DA6A49" w:rsidRPr="00DA6A49" w:rsidRDefault="00DA6A49" w:rsidP="00DA6A49">
                  <w:pPr>
                    <w:spacing w:line="360" w:lineRule="auto"/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2760" w:type="dxa"/>
                </w:tcPr>
                <w:p w:rsidR="00DA6A49" w:rsidRPr="00DA6A49" w:rsidRDefault="00DA6A49" w:rsidP="00DA6A49">
                  <w:pPr>
                    <w:spacing w:line="360" w:lineRule="auto"/>
                    <w:rPr>
                      <w:rFonts w:cstheme="minorHAnsi"/>
                      <w:sz w:val="26"/>
                      <w:szCs w:val="26"/>
                    </w:rPr>
                  </w:pPr>
                  <w:r w:rsidRPr="00DA6A49">
                    <w:rPr>
                      <w:rFonts w:cstheme="minorHAnsi"/>
                      <w:sz w:val="26"/>
                      <w:szCs w:val="26"/>
                    </w:rPr>
                    <w:t>16 – 17 Uhr</w:t>
                  </w:r>
                </w:p>
              </w:tc>
            </w:tr>
            <w:tr w:rsidR="00DA6A49" w:rsidRPr="00DA6A49" w:rsidTr="00DA6A49">
              <w:tc>
                <w:tcPr>
                  <w:tcW w:w="643" w:type="dxa"/>
                </w:tcPr>
                <w:p w:rsidR="00DA6A49" w:rsidRPr="00DA6A49" w:rsidRDefault="00DA6A49" w:rsidP="00DA6A49">
                  <w:pPr>
                    <w:spacing w:line="360" w:lineRule="auto"/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2760" w:type="dxa"/>
                </w:tcPr>
                <w:p w:rsidR="00DA6A49" w:rsidRPr="00DA6A49" w:rsidRDefault="00DA6A49" w:rsidP="00DA6A49">
                  <w:pPr>
                    <w:spacing w:line="360" w:lineRule="auto"/>
                    <w:rPr>
                      <w:rFonts w:cstheme="minorHAnsi"/>
                      <w:sz w:val="26"/>
                      <w:szCs w:val="26"/>
                    </w:rPr>
                  </w:pPr>
                  <w:r w:rsidRPr="00DA6A49">
                    <w:rPr>
                      <w:rFonts w:cstheme="minorHAnsi"/>
                      <w:sz w:val="26"/>
                      <w:szCs w:val="26"/>
                    </w:rPr>
                    <w:t>17 – 18 Uhr</w:t>
                  </w:r>
                </w:p>
              </w:tc>
            </w:tr>
            <w:tr w:rsidR="00DA6A49" w:rsidRPr="00DA6A49" w:rsidTr="00DA6A49">
              <w:tc>
                <w:tcPr>
                  <w:tcW w:w="643" w:type="dxa"/>
                </w:tcPr>
                <w:p w:rsidR="00DA6A49" w:rsidRPr="00DA6A49" w:rsidRDefault="00DA6A49" w:rsidP="00DA6A49">
                  <w:pPr>
                    <w:spacing w:line="360" w:lineRule="auto"/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2760" w:type="dxa"/>
                </w:tcPr>
                <w:p w:rsidR="00DA6A49" w:rsidRPr="00DA6A49" w:rsidRDefault="00DA6A49" w:rsidP="00DA6A49">
                  <w:pPr>
                    <w:spacing w:line="360" w:lineRule="auto"/>
                    <w:rPr>
                      <w:rFonts w:cstheme="minorHAnsi"/>
                      <w:sz w:val="26"/>
                      <w:szCs w:val="26"/>
                    </w:rPr>
                  </w:pPr>
                  <w:r w:rsidRPr="00DA6A49">
                    <w:rPr>
                      <w:rFonts w:cstheme="minorHAnsi"/>
                      <w:sz w:val="26"/>
                      <w:szCs w:val="26"/>
                    </w:rPr>
                    <w:t>Kein Gespräch</w:t>
                  </w:r>
                </w:p>
              </w:tc>
            </w:tr>
          </w:tbl>
          <w:p w:rsidR="00DA6A49" w:rsidRPr="00DA6A49" w:rsidRDefault="00DA6A49" w:rsidP="00DA6A49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DA6A49" w:rsidRPr="00DA6A49" w:rsidTr="00DA6A49">
        <w:tc>
          <w:tcPr>
            <w:tcW w:w="4390" w:type="dxa"/>
          </w:tcPr>
          <w:p w:rsidR="00DA6A49" w:rsidRPr="00DA6A49" w:rsidRDefault="00DA6A49" w:rsidP="00DA6A49">
            <w:pPr>
              <w:spacing w:line="360" w:lineRule="auto"/>
              <w:ind w:right="465"/>
              <w:rPr>
                <w:rFonts w:cstheme="minorHAnsi"/>
                <w:sz w:val="26"/>
                <w:szCs w:val="26"/>
              </w:rPr>
            </w:pPr>
            <w:r w:rsidRPr="00DA6A49">
              <w:rPr>
                <w:rFonts w:cstheme="minorHAnsi"/>
                <w:sz w:val="26"/>
                <w:szCs w:val="26"/>
              </w:rPr>
              <w:t>Unter folgender Telefonnummer bin ich / sind w</w:t>
            </w:r>
            <w:r w:rsidRPr="00DA6A49">
              <w:rPr>
                <w:rFonts w:cstheme="minorHAnsi"/>
                <w:sz w:val="26"/>
                <w:szCs w:val="26"/>
              </w:rPr>
              <w:t>ir</w:t>
            </w:r>
            <w:r w:rsidRPr="00DA6A49">
              <w:rPr>
                <w:rFonts w:cstheme="minorHAnsi"/>
                <w:sz w:val="26"/>
                <w:szCs w:val="26"/>
              </w:rPr>
              <w:t xml:space="preserve"> erreichbar</w:t>
            </w:r>
            <w:r w:rsidRPr="00DA6A49">
              <w:rPr>
                <w:rFonts w:cstheme="minorHAnsi"/>
                <w:sz w:val="26"/>
                <w:szCs w:val="26"/>
              </w:rPr>
              <w:t>:</w:t>
            </w:r>
          </w:p>
        </w:tc>
        <w:tc>
          <w:tcPr>
            <w:tcW w:w="5244" w:type="dxa"/>
          </w:tcPr>
          <w:p w:rsidR="00DA6A49" w:rsidRPr="00DA6A49" w:rsidRDefault="00DA6A49" w:rsidP="00DA6A49">
            <w:pPr>
              <w:spacing w:line="360" w:lineRule="auto"/>
              <w:ind w:right="-426"/>
              <w:rPr>
                <w:rFonts w:cstheme="minorHAnsi"/>
                <w:sz w:val="26"/>
                <w:szCs w:val="26"/>
              </w:rPr>
            </w:pPr>
          </w:p>
        </w:tc>
      </w:tr>
    </w:tbl>
    <w:p w:rsidR="00CF1CDB" w:rsidRPr="00DA6A49" w:rsidRDefault="00CF1CDB" w:rsidP="00DA6A49">
      <w:pPr>
        <w:spacing w:line="276" w:lineRule="auto"/>
        <w:rPr>
          <w:sz w:val="26"/>
          <w:szCs w:val="26"/>
        </w:rPr>
      </w:pPr>
    </w:p>
    <w:sectPr w:rsidR="00CF1CDB" w:rsidRPr="00DA6A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DSFrutiger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49"/>
    <w:rsid w:val="00CF1CDB"/>
    <w:rsid w:val="00DA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F6C6"/>
  <w15:chartTrackingRefBased/>
  <w15:docId w15:val="{9D1690C0-D75F-4FB4-9225-846F03DC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6A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A6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Bornhorst | Oberschule am Sonnenberg</dc:creator>
  <cp:keywords/>
  <dc:description/>
  <cp:lastModifiedBy>Helena Bornhorst | Oberschule am Sonnenberg</cp:lastModifiedBy>
  <cp:revision>1</cp:revision>
  <dcterms:created xsi:type="dcterms:W3CDTF">2021-04-29T08:44:00Z</dcterms:created>
  <dcterms:modified xsi:type="dcterms:W3CDTF">2021-04-29T09:24:00Z</dcterms:modified>
</cp:coreProperties>
</file>